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E5B"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论文题目：</w:t>
      </w:r>
      <w:r>
        <w:rPr>
          <w:rFonts w:ascii="微软雅黑" w:eastAsia="微软雅黑" w:hAnsi="微软雅黑"/>
          <w:sz w:val="20"/>
          <w:szCs w:val="20"/>
          <w:u w:val="single"/>
        </w:rPr>
        <w:t xml:space="preserve">                                                                                 </w:t>
      </w:r>
    </w:p>
    <w:p w14:paraId="01053245"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作者（按署名顺序）：</w:t>
      </w:r>
      <w:r>
        <w:rPr>
          <w:rFonts w:ascii="微软雅黑" w:eastAsia="微软雅黑" w:hAnsi="微软雅黑"/>
          <w:sz w:val="20"/>
          <w:szCs w:val="20"/>
          <w:u w:val="single"/>
        </w:rPr>
        <w:t xml:space="preserve">                                                                        </w:t>
      </w:r>
    </w:p>
    <w:p w14:paraId="3F661FF0" w14:textId="77777777" w:rsidR="00823B3A" w:rsidRDefault="00823B3A">
      <w:pPr>
        <w:spacing w:line="360" w:lineRule="exact"/>
        <w:rPr>
          <w:rFonts w:ascii="微软雅黑" w:eastAsia="微软雅黑" w:hAnsi="微软雅黑"/>
          <w:sz w:val="20"/>
          <w:szCs w:val="20"/>
        </w:rPr>
      </w:pPr>
    </w:p>
    <w:p w14:paraId="4BE40DBC" w14:textId="77777777" w:rsidR="00823B3A" w:rsidRDefault="00000000">
      <w:pPr>
        <w:spacing w:before="240" w:line="360" w:lineRule="exact"/>
        <w:jc w:val="center"/>
        <w:rPr>
          <w:rFonts w:ascii="微软雅黑" w:eastAsia="微软雅黑" w:hAnsi="微软雅黑"/>
          <w:b/>
          <w:bCs/>
          <w:color w:val="404040" w:themeColor="text1" w:themeTint="BF"/>
          <w:sz w:val="32"/>
          <w:szCs w:val="32"/>
        </w:rPr>
      </w:pPr>
      <w:r>
        <w:rPr>
          <w:rFonts w:ascii="微软雅黑" w:eastAsia="微软雅黑" w:hAnsi="微软雅黑" w:hint="eastAsia"/>
          <w:b/>
          <w:bCs/>
          <w:color w:val="404040" w:themeColor="text1" w:themeTint="BF"/>
          <w:sz w:val="32"/>
          <w:szCs w:val="32"/>
        </w:rPr>
        <w:t>版权转让协议</w:t>
      </w:r>
    </w:p>
    <w:p w14:paraId="06EFB88C" w14:textId="77777777" w:rsidR="00823B3A" w:rsidRDefault="00823B3A">
      <w:pPr>
        <w:spacing w:line="440" w:lineRule="exact"/>
        <w:rPr>
          <w:rFonts w:ascii="微软雅黑" w:eastAsia="微软雅黑" w:hAnsi="微软雅黑"/>
          <w:sz w:val="20"/>
          <w:szCs w:val="20"/>
        </w:rPr>
      </w:pPr>
    </w:p>
    <w:p w14:paraId="35877EC5" w14:textId="252CFCF9" w:rsidR="00823B3A" w:rsidRDefault="00000000">
      <w:pPr>
        <w:spacing w:line="440" w:lineRule="exact"/>
        <w:ind w:firstLine="420"/>
        <w:rPr>
          <w:rFonts w:ascii="微软雅黑" w:eastAsia="微软雅黑" w:hAnsi="微软雅黑"/>
          <w:sz w:val="20"/>
          <w:szCs w:val="20"/>
        </w:rPr>
      </w:pPr>
      <w:r>
        <w:rPr>
          <w:rFonts w:ascii="微软雅黑" w:eastAsia="微软雅黑" w:hAnsi="微软雅黑" w:hint="eastAsia"/>
          <w:sz w:val="20"/>
          <w:szCs w:val="20"/>
        </w:rPr>
        <w:t>如前述论文最终被《轻工学报》期刊录用，所有作者自愿将本文</w:t>
      </w:r>
      <w:r w:rsidR="00F3415F">
        <w:rPr>
          <w:rFonts w:ascii="微软雅黑" w:eastAsia="微软雅黑" w:hAnsi="微软雅黑" w:hint="eastAsia"/>
          <w:sz w:val="20"/>
          <w:szCs w:val="20"/>
        </w:rPr>
        <w:t>全部</w:t>
      </w:r>
      <w:r>
        <w:rPr>
          <w:rFonts w:ascii="微软雅黑" w:eastAsia="微软雅黑" w:hAnsi="微软雅黑" w:hint="eastAsia"/>
          <w:sz w:val="20"/>
          <w:szCs w:val="20"/>
        </w:rPr>
        <w:t>著作权（包括但不限于</w:t>
      </w:r>
      <w:r>
        <w:rPr>
          <w:rFonts w:ascii="微软雅黑" w:eastAsia="微软雅黑" w:hAnsi="微软雅黑"/>
          <w:sz w:val="20"/>
          <w:szCs w:val="20"/>
        </w:rPr>
        <w:t>汇编权、发行</w:t>
      </w:r>
      <w:r>
        <w:rPr>
          <w:rFonts w:ascii="微软雅黑" w:eastAsia="微软雅黑" w:hAnsi="微软雅黑" w:hint="eastAsia"/>
          <w:sz w:val="20"/>
          <w:szCs w:val="20"/>
        </w:rPr>
        <w:t>权、</w:t>
      </w:r>
      <w:r>
        <w:rPr>
          <w:rFonts w:ascii="微软雅黑" w:eastAsia="微软雅黑" w:hAnsi="微软雅黑"/>
          <w:sz w:val="20"/>
          <w:szCs w:val="20"/>
        </w:rPr>
        <w:t>复制权</w:t>
      </w:r>
      <w:r>
        <w:rPr>
          <w:rFonts w:ascii="微软雅黑" w:eastAsia="微软雅黑" w:hAnsi="微软雅黑" w:hint="eastAsia"/>
          <w:sz w:val="20"/>
          <w:szCs w:val="20"/>
        </w:rPr>
        <w:t>、</w:t>
      </w:r>
      <w:r>
        <w:rPr>
          <w:rFonts w:ascii="微软雅黑" w:eastAsia="微软雅黑" w:hAnsi="微软雅黑"/>
          <w:sz w:val="20"/>
          <w:szCs w:val="20"/>
        </w:rPr>
        <w:t>翻译权</w:t>
      </w:r>
      <w:r>
        <w:rPr>
          <w:rFonts w:ascii="微软雅黑" w:eastAsia="微软雅黑" w:hAnsi="微软雅黑" w:hint="eastAsia"/>
          <w:sz w:val="20"/>
          <w:szCs w:val="20"/>
        </w:rPr>
        <w:t>、</w:t>
      </w:r>
      <w:r>
        <w:rPr>
          <w:rFonts w:ascii="微软雅黑" w:eastAsia="微软雅黑" w:hAnsi="微软雅黑"/>
          <w:sz w:val="20"/>
          <w:szCs w:val="20"/>
        </w:rPr>
        <w:t>信息网络传播权</w:t>
      </w:r>
      <w:r>
        <w:rPr>
          <w:rFonts w:ascii="微软雅黑" w:eastAsia="微软雅黑" w:hAnsi="微软雅黑" w:hint="eastAsia"/>
          <w:sz w:val="20"/>
          <w:szCs w:val="20"/>
        </w:rPr>
        <w:t>等）在全世界范围内转让给《轻工学报》编辑部，</w:t>
      </w:r>
      <w:r>
        <w:rPr>
          <w:rFonts w:ascii="微软雅黑" w:eastAsia="微软雅黑" w:hAnsi="微软雅黑"/>
          <w:sz w:val="20"/>
          <w:szCs w:val="20"/>
        </w:rPr>
        <w:t>具体：（1）</w:t>
      </w:r>
      <w:r w:rsidR="00F3415F">
        <w:rPr>
          <w:rFonts w:ascii="微软雅黑" w:eastAsia="微软雅黑" w:hAnsi="微软雅黑" w:hint="eastAsia"/>
          <w:sz w:val="20"/>
          <w:szCs w:val="20"/>
        </w:rPr>
        <w:t>编辑部可</w:t>
      </w:r>
      <w:r>
        <w:rPr>
          <w:rFonts w:ascii="微软雅黑" w:eastAsia="微软雅黑" w:hAnsi="微软雅黑"/>
          <w:sz w:val="20"/>
          <w:szCs w:val="20"/>
        </w:rPr>
        <w:t>通过各种介质、媒体以及其他语言文字出版和使用本文；（2）在不损害作者有关权益的情况下，以不违反中华人民共和国现行或以后出台的法律规定的方式使用本文；（3）将上述权利的全部或者部分许可给第三方使用</w:t>
      </w:r>
      <w:r w:rsidR="00F3415F">
        <w:rPr>
          <w:rFonts w:ascii="微软雅黑" w:eastAsia="微软雅黑" w:hAnsi="微软雅黑" w:hint="eastAsia"/>
          <w:sz w:val="20"/>
          <w:szCs w:val="20"/>
        </w:rPr>
        <w:t>等</w:t>
      </w:r>
      <w:r>
        <w:rPr>
          <w:rFonts w:ascii="微软雅黑" w:eastAsia="微软雅黑" w:hAnsi="微软雅黑"/>
          <w:sz w:val="20"/>
          <w:szCs w:val="20"/>
        </w:rPr>
        <w:t>。</w:t>
      </w:r>
    </w:p>
    <w:p w14:paraId="2A170FFA" w14:textId="2030E085" w:rsidR="00823B3A" w:rsidRDefault="00000000">
      <w:pPr>
        <w:spacing w:line="440" w:lineRule="exact"/>
        <w:ind w:firstLine="420"/>
        <w:rPr>
          <w:rFonts w:ascii="微软雅黑" w:eastAsia="微软雅黑" w:hAnsi="微软雅黑"/>
          <w:sz w:val="20"/>
          <w:szCs w:val="20"/>
        </w:rPr>
      </w:pPr>
      <w:r>
        <w:rPr>
          <w:rFonts w:ascii="微软雅黑" w:eastAsia="微软雅黑" w:hAnsi="微软雅黑" w:hint="eastAsia"/>
          <w:sz w:val="20"/>
          <w:szCs w:val="20"/>
        </w:rPr>
        <w:t>所有作者知晓并同意在本文发表后，</w:t>
      </w:r>
      <w:r>
        <w:rPr>
          <w:rFonts w:ascii="微软雅黑" w:eastAsia="微软雅黑" w:hAnsi="微软雅黑"/>
          <w:sz w:val="20"/>
          <w:szCs w:val="20"/>
        </w:rPr>
        <w:t>第三</w:t>
      </w:r>
      <w:proofErr w:type="gramStart"/>
      <w:r>
        <w:rPr>
          <w:rFonts w:ascii="微软雅黑" w:eastAsia="微软雅黑" w:hAnsi="微软雅黑"/>
          <w:sz w:val="20"/>
          <w:szCs w:val="20"/>
        </w:rPr>
        <w:t>方用户</w:t>
      </w:r>
      <w:proofErr w:type="gramEnd"/>
      <w:r w:rsidR="00F3415F">
        <w:rPr>
          <w:rFonts w:ascii="微软雅黑" w:eastAsia="微软雅黑" w:hAnsi="微软雅黑" w:hint="eastAsia"/>
          <w:sz w:val="20"/>
          <w:szCs w:val="20"/>
        </w:rPr>
        <w:t>可</w:t>
      </w:r>
      <w:r>
        <w:rPr>
          <w:rFonts w:ascii="微软雅黑" w:eastAsia="微软雅黑" w:hAnsi="微软雅黑" w:hint="eastAsia"/>
          <w:sz w:val="20"/>
          <w:szCs w:val="20"/>
        </w:rPr>
        <w:t>按照</w:t>
      </w:r>
      <w:r>
        <w:rPr>
          <w:rFonts w:ascii="微软雅黑" w:eastAsia="微软雅黑" w:hAnsi="微软雅黑"/>
          <w:sz w:val="20"/>
          <w:szCs w:val="20"/>
        </w:rPr>
        <w:t>CC BY-NC-ND 4.0</w:t>
      </w:r>
      <w:r>
        <w:rPr>
          <w:rFonts w:ascii="微软雅黑" w:eastAsia="微软雅黑" w:hAnsi="微软雅黑" w:hint="eastAsia"/>
          <w:sz w:val="20"/>
          <w:szCs w:val="20"/>
        </w:rPr>
        <w:t>许可</w:t>
      </w:r>
      <w:r>
        <w:rPr>
          <w:rFonts w:ascii="微软雅黑" w:eastAsia="微软雅黑" w:hAnsi="微软雅黑"/>
          <w:sz w:val="20"/>
          <w:szCs w:val="20"/>
        </w:rPr>
        <w:t>协议</w:t>
      </w:r>
      <w:r>
        <w:rPr>
          <w:rFonts w:ascii="微软雅黑" w:eastAsia="微软雅黑" w:hAnsi="微软雅黑" w:hint="eastAsia"/>
          <w:sz w:val="20"/>
          <w:szCs w:val="20"/>
        </w:rPr>
        <w:t>在任何媒介，以任何形式复制、传播本论文，只要第三</w:t>
      </w:r>
      <w:proofErr w:type="gramStart"/>
      <w:r>
        <w:rPr>
          <w:rFonts w:ascii="微软雅黑" w:eastAsia="微软雅黑" w:hAnsi="微软雅黑" w:hint="eastAsia"/>
          <w:sz w:val="20"/>
          <w:szCs w:val="20"/>
        </w:rPr>
        <w:t>方用户</w:t>
      </w:r>
      <w:proofErr w:type="gramEnd"/>
      <w:r>
        <w:rPr>
          <w:rFonts w:ascii="微软雅黑" w:eastAsia="微软雅黑" w:hAnsi="微软雅黑" w:hint="eastAsia"/>
          <w:sz w:val="20"/>
          <w:szCs w:val="20"/>
        </w:rPr>
        <w:t>遵守该许可协议的条约：在复制、传播本</w:t>
      </w:r>
      <w:r w:rsidR="00F3415F">
        <w:rPr>
          <w:rFonts w:ascii="微软雅黑" w:eastAsia="微软雅黑" w:hAnsi="微软雅黑" w:hint="eastAsia"/>
          <w:sz w:val="20"/>
          <w:szCs w:val="20"/>
        </w:rPr>
        <w:t>论文</w:t>
      </w:r>
      <w:r>
        <w:rPr>
          <w:rFonts w:ascii="微软雅黑" w:eastAsia="微软雅黑" w:hAnsi="微软雅黑" w:hint="eastAsia"/>
          <w:sz w:val="20"/>
          <w:szCs w:val="20"/>
        </w:rPr>
        <w:t>时，必须给出适当的署名，</w:t>
      </w:r>
      <w:r>
        <w:rPr>
          <w:rFonts w:ascii="微软雅黑" w:eastAsia="微软雅黑" w:hAnsi="微软雅黑" w:hint="eastAsia"/>
          <w:color w:val="0D0D0D" w:themeColor="text1" w:themeTint="F2"/>
          <w:sz w:val="20"/>
          <w:szCs w:val="20"/>
        </w:rPr>
        <w:t>提供指向本许可协议的链接</w:t>
      </w:r>
      <w:r>
        <w:rPr>
          <w:rFonts w:ascii="微软雅黑" w:eastAsia="微软雅黑" w:hAnsi="微软雅黑" w:hint="eastAsia"/>
          <w:sz w:val="20"/>
          <w:szCs w:val="20"/>
        </w:rPr>
        <w:t>，同时标明是否对原始文章作了修改；可以用任何合理的方式来署名，但是不得以任何方式暗示本刊为其使用背书；不得将本文用于商业目的；如果将本文再混合、转换，或者基于该文章创作，则不可以传播修改后的文章。</w:t>
      </w:r>
    </w:p>
    <w:p w14:paraId="51CCBD71" w14:textId="355B3A48"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作者权益：本论文发表后，</w:t>
      </w:r>
      <w:r>
        <w:rPr>
          <w:rFonts w:ascii="微软雅黑" w:eastAsia="微软雅黑" w:hAnsi="微软雅黑"/>
          <w:sz w:val="20"/>
          <w:szCs w:val="20"/>
        </w:rPr>
        <w:t>作者可按照本刊许可协议（CC BY-NC-ND 4.0），对</w:t>
      </w:r>
      <w:r>
        <w:rPr>
          <w:rFonts w:ascii="微软雅黑" w:eastAsia="微软雅黑" w:hAnsi="微软雅黑" w:hint="eastAsia"/>
          <w:sz w:val="20"/>
          <w:szCs w:val="20"/>
        </w:rPr>
        <w:t>本文</w:t>
      </w:r>
      <w:r>
        <w:rPr>
          <w:rFonts w:ascii="微软雅黑" w:eastAsia="微软雅黑" w:hAnsi="微软雅黑"/>
          <w:sz w:val="20"/>
          <w:szCs w:val="20"/>
        </w:rPr>
        <w:t>进行复制、传播、使用等（如，非商业性的学术研讨、交流、学术报告、讲演等）</w:t>
      </w:r>
      <w:r w:rsidR="00F3415F">
        <w:rPr>
          <w:rFonts w:ascii="微软雅黑" w:eastAsia="微软雅黑" w:hAnsi="微软雅黑" w:hint="eastAsia"/>
          <w:sz w:val="20"/>
          <w:szCs w:val="20"/>
        </w:rPr>
        <w:t>。</w:t>
      </w:r>
    </w:p>
    <w:p w14:paraId="78935322" w14:textId="30F26DA4" w:rsidR="00F3415F"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本刊已许可中国学术期刊（光盘版）电子杂志社在</w:t>
      </w:r>
      <w:proofErr w:type="gramStart"/>
      <w:r>
        <w:rPr>
          <w:rFonts w:ascii="微软雅黑" w:eastAsia="微软雅黑" w:hAnsi="微软雅黑" w:hint="eastAsia"/>
          <w:sz w:val="20"/>
          <w:szCs w:val="20"/>
        </w:rPr>
        <w:t>中国知网及其</w:t>
      </w:r>
      <w:proofErr w:type="gramEnd"/>
      <w:r>
        <w:rPr>
          <w:rFonts w:ascii="微软雅黑" w:eastAsia="微软雅黑" w:hAnsi="微软雅黑" w:hint="eastAsia"/>
          <w:sz w:val="20"/>
          <w:szCs w:val="20"/>
        </w:rPr>
        <w:t>系列</w:t>
      </w:r>
      <w:r w:rsidR="00F3415F">
        <w:rPr>
          <w:rFonts w:ascii="微软雅黑" w:eastAsia="微软雅黑" w:hAnsi="微软雅黑" w:hint="eastAsia"/>
          <w:sz w:val="20"/>
          <w:szCs w:val="20"/>
        </w:rPr>
        <w:t>数据库，以及</w:t>
      </w:r>
      <w:r>
        <w:rPr>
          <w:rFonts w:ascii="微软雅黑" w:eastAsia="微软雅黑" w:hAnsi="微软雅黑" w:hint="eastAsia"/>
          <w:sz w:val="20"/>
          <w:szCs w:val="20"/>
        </w:rPr>
        <w:t>万方数据资源系统、</w:t>
      </w:r>
      <w:proofErr w:type="gramStart"/>
      <w:r>
        <w:rPr>
          <w:rFonts w:ascii="微软雅黑" w:eastAsia="微软雅黑" w:hAnsi="微软雅黑" w:hint="eastAsia"/>
          <w:sz w:val="20"/>
          <w:szCs w:val="20"/>
        </w:rPr>
        <w:t>维普网等</w:t>
      </w:r>
      <w:proofErr w:type="gramEnd"/>
      <w:r w:rsidR="00F3415F" w:rsidRPr="00F3415F">
        <w:rPr>
          <w:rFonts w:ascii="微软雅黑" w:eastAsia="微软雅黑" w:hAnsi="微软雅黑" w:hint="eastAsia"/>
          <w:sz w:val="20"/>
          <w:szCs w:val="20"/>
        </w:rPr>
        <w:t>在其数据库产品中以数字化方式复制、汇编、发行、信息网络传播本</w:t>
      </w:r>
      <w:r w:rsidR="00F3415F">
        <w:rPr>
          <w:rFonts w:ascii="微软雅黑" w:eastAsia="微软雅黑" w:hAnsi="微软雅黑" w:hint="eastAsia"/>
          <w:sz w:val="20"/>
          <w:szCs w:val="20"/>
        </w:rPr>
        <w:t>论文的</w:t>
      </w:r>
      <w:r w:rsidR="00F3415F" w:rsidRPr="00F3415F">
        <w:rPr>
          <w:rFonts w:ascii="微软雅黑" w:eastAsia="微软雅黑" w:hAnsi="微软雅黑" w:hint="eastAsia"/>
          <w:sz w:val="20"/>
          <w:szCs w:val="20"/>
        </w:rPr>
        <w:t>全文。作者向本刊提交</w:t>
      </w:r>
      <w:r w:rsidR="00F3415F">
        <w:rPr>
          <w:rFonts w:ascii="微软雅黑" w:eastAsia="微软雅黑" w:hAnsi="微软雅黑" w:hint="eastAsia"/>
          <w:sz w:val="20"/>
          <w:szCs w:val="20"/>
        </w:rPr>
        <w:t>论文</w:t>
      </w:r>
      <w:r w:rsidR="00F3415F" w:rsidRPr="00F3415F">
        <w:rPr>
          <w:rFonts w:ascii="微软雅黑" w:eastAsia="微软雅黑" w:hAnsi="微软雅黑" w:hint="eastAsia"/>
          <w:sz w:val="20"/>
          <w:szCs w:val="20"/>
        </w:rPr>
        <w:t>发表的行为即视为同意</w:t>
      </w:r>
      <w:r w:rsidR="00F3415F">
        <w:rPr>
          <w:rFonts w:ascii="微软雅黑" w:eastAsia="微软雅黑" w:hAnsi="微软雅黑" w:hint="eastAsia"/>
          <w:sz w:val="20"/>
          <w:szCs w:val="20"/>
        </w:rPr>
        <w:t>该</w:t>
      </w:r>
      <w:r w:rsidR="00F3415F" w:rsidRPr="00F3415F">
        <w:rPr>
          <w:rFonts w:ascii="微软雅黑" w:eastAsia="微软雅黑" w:hAnsi="微软雅黑" w:hint="eastAsia"/>
          <w:sz w:val="20"/>
          <w:szCs w:val="20"/>
        </w:rPr>
        <w:t>声明。</w:t>
      </w:r>
    </w:p>
    <w:p w14:paraId="41FEC52E" w14:textId="6EAFE253" w:rsidR="00F3415F" w:rsidRDefault="00F3415F">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本文</w:t>
      </w:r>
      <w:r w:rsidRPr="00F3415F">
        <w:rPr>
          <w:rFonts w:ascii="微软雅黑" w:eastAsia="微软雅黑" w:hAnsi="微软雅黑"/>
          <w:sz w:val="20"/>
          <w:szCs w:val="20"/>
        </w:rPr>
        <w:t>一经刊用，</w:t>
      </w:r>
      <w:r>
        <w:rPr>
          <w:rFonts w:ascii="微软雅黑" w:eastAsia="微软雅黑" w:hAnsi="微软雅黑" w:hint="eastAsia"/>
          <w:sz w:val="20"/>
          <w:szCs w:val="20"/>
        </w:rPr>
        <w:t>本刊</w:t>
      </w:r>
      <w:r w:rsidRPr="00F3415F">
        <w:rPr>
          <w:rFonts w:ascii="微软雅黑" w:eastAsia="微软雅黑" w:hAnsi="微软雅黑"/>
          <w:sz w:val="20"/>
          <w:szCs w:val="20"/>
        </w:rPr>
        <w:t>即</w:t>
      </w:r>
      <w:r>
        <w:rPr>
          <w:rFonts w:ascii="微软雅黑" w:eastAsia="微软雅黑" w:hAnsi="微软雅黑" w:hint="eastAsia"/>
          <w:sz w:val="20"/>
          <w:szCs w:val="20"/>
        </w:rPr>
        <w:t>向作者</w:t>
      </w:r>
      <w:r w:rsidRPr="00F3415F">
        <w:rPr>
          <w:rFonts w:ascii="微软雅黑" w:eastAsia="微软雅黑" w:hAnsi="微软雅黑"/>
          <w:sz w:val="20"/>
          <w:szCs w:val="20"/>
        </w:rPr>
        <w:t>致稿酬（</w:t>
      </w:r>
      <w:proofErr w:type="gramStart"/>
      <w:r w:rsidRPr="00F3415F">
        <w:rPr>
          <w:rFonts w:ascii="微软雅黑" w:eastAsia="微软雅黑" w:hAnsi="微软雅黑"/>
          <w:sz w:val="20"/>
          <w:szCs w:val="20"/>
        </w:rPr>
        <w:t>含</w:t>
      </w:r>
      <w:r w:rsidR="00282493">
        <w:rPr>
          <w:rFonts w:ascii="微软雅黑" w:eastAsia="微软雅黑" w:hAnsi="微软雅黑" w:hint="eastAsia"/>
          <w:sz w:val="20"/>
          <w:szCs w:val="20"/>
        </w:rPr>
        <w:t>本论文</w:t>
      </w:r>
      <w:proofErr w:type="gramEnd"/>
      <w:r w:rsidRPr="00F3415F">
        <w:rPr>
          <w:rFonts w:ascii="微软雅黑" w:eastAsia="微软雅黑" w:hAnsi="微软雅黑"/>
          <w:sz w:val="20"/>
          <w:szCs w:val="20"/>
        </w:rPr>
        <w:t>的版权转让费，以及</w:t>
      </w:r>
      <w:r w:rsidR="00282493">
        <w:rPr>
          <w:rFonts w:ascii="微软雅黑" w:eastAsia="微软雅黑" w:hAnsi="微软雅黑" w:hint="eastAsia"/>
          <w:sz w:val="20"/>
          <w:szCs w:val="20"/>
        </w:rPr>
        <w:t>本论文在本刊加入的</w:t>
      </w:r>
      <w:r w:rsidRPr="00F3415F">
        <w:rPr>
          <w:rFonts w:ascii="微软雅黑" w:eastAsia="微软雅黑" w:hAnsi="微软雅黑"/>
          <w:sz w:val="20"/>
          <w:szCs w:val="20"/>
        </w:rPr>
        <w:t>国内外数字出版系统和数据库的入网入编稿费。不同意数据库等转载摘编者，请在来稿时声明），另赠纸质样刊两本。</w:t>
      </w:r>
    </w:p>
    <w:p w14:paraId="43509CA4"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所有作者承诺本文为原创作品且第一次发表，</w:t>
      </w:r>
      <w:r>
        <w:rPr>
          <w:rFonts w:ascii="微软雅黑" w:eastAsia="微软雅黑" w:hAnsi="微软雅黑"/>
          <w:sz w:val="20"/>
          <w:szCs w:val="20"/>
        </w:rPr>
        <w:t>无知识产权纠纷，无一稿多投</w:t>
      </w:r>
      <w:r>
        <w:rPr>
          <w:rFonts w:ascii="微软雅黑" w:eastAsia="微软雅黑" w:hAnsi="微软雅黑" w:hint="eastAsia"/>
          <w:sz w:val="20"/>
          <w:szCs w:val="20"/>
        </w:rPr>
        <w:t>等学术不端行为</w:t>
      </w:r>
      <w:r>
        <w:rPr>
          <w:rFonts w:ascii="微软雅黑" w:eastAsia="微软雅黑" w:hAnsi="微软雅黑"/>
          <w:sz w:val="20"/>
          <w:szCs w:val="20"/>
        </w:rPr>
        <w:t>，不涉及</w:t>
      </w:r>
      <w:r>
        <w:rPr>
          <w:rFonts w:ascii="微软雅黑" w:eastAsia="微软雅黑" w:hAnsi="微软雅黑" w:hint="eastAsia"/>
          <w:sz w:val="20"/>
          <w:szCs w:val="20"/>
        </w:rPr>
        <w:t>泄密问题。</w:t>
      </w:r>
      <w:r>
        <w:rPr>
          <w:rFonts w:ascii="微软雅黑" w:eastAsia="微软雅黑" w:hAnsi="微软雅黑"/>
          <w:sz w:val="20"/>
          <w:szCs w:val="20"/>
        </w:rPr>
        <w:t>论文作者承诺承担一切违反义务和侵权责任。</w:t>
      </w:r>
      <w:r>
        <w:rPr>
          <w:rFonts w:ascii="微软雅黑" w:eastAsia="微软雅黑" w:hAnsi="微软雅黑" w:hint="eastAsia"/>
          <w:sz w:val="20"/>
          <w:szCs w:val="20"/>
        </w:rPr>
        <w:t>本协议</w:t>
      </w:r>
      <w:proofErr w:type="gramStart"/>
      <w:r>
        <w:rPr>
          <w:rFonts w:ascii="微软雅黑" w:eastAsia="微软雅黑" w:hAnsi="微软雅黑" w:hint="eastAsia"/>
          <w:sz w:val="20"/>
          <w:szCs w:val="20"/>
        </w:rPr>
        <w:t>自作者</w:t>
      </w:r>
      <w:proofErr w:type="gramEnd"/>
      <w:r>
        <w:rPr>
          <w:rFonts w:ascii="微软雅黑" w:eastAsia="微软雅黑" w:hAnsi="微软雅黑" w:hint="eastAsia"/>
          <w:sz w:val="20"/>
          <w:szCs w:val="20"/>
        </w:rPr>
        <w:t>签字之日起生效，有效期等同该论文著作权保护期。如本论文最终未被本刊发表，则本协议自动失效。</w:t>
      </w:r>
    </w:p>
    <w:p w14:paraId="06961513" w14:textId="77777777" w:rsidR="00823B3A" w:rsidRDefault="00000000">
      <w:pPr>
        <w:spacing w:line="440" w:lineRule="exact"/>
        <w:ind w:firstLine="420"/>
        <w:rPr>
          <w:rFonts w:ascii="微软雅黑" w:eastAsia="微软雅黑" w:hAnsi="微软雅黑"/>
          <w:sz w:val="20"/>
          <w:szCs w:val="20"/>
        </w:rPr>
      </w:pPr>
      <w:r>
        <w:rPr>
          <w:rFonts w:ascii="微软雅黑" w:eastAsia="微软雅黑" w:hAnsi="微软雅黑" w:hint="eastAsia"/>
          <w:b/>
          <w:bCs/>
          <w:sz w:val="20"/>
          <w:szCs w:val="20"/>
        </w:rPr>
        <w:t>全体作者按稿件署名顺序签名</w:t>
      </w:r>
      <w:r>
        <w:rPr>
          <w:rFonts w:ascii="微软雅黑" w:eastAsia="微软雅黑" w:hAnsi="微软雅黑" w:hint="eastAsia"/>
          <w:sz w:val="20"/>
          <w:szCs w:val="20"/>
        </w:rPr>
        <w:t>（有特殊情况不能签字的作者，可书面委托通讯作者代理或单独签署）</w:t>
      </w:r>
    </w:p>
    <w:p w14:paraId="46B3370B" w14:textId="77777777" w:rsidR="00823B3A" w:rsidRDefault="00823B3A" w:rsidP="00F3415F">
      <w:pPr>
        <w:spacing w:line="440" w:lineRule="exact"/>
        <w:rPr>
          <w:rFonts w:ascii="微软雅黑" w:eastAsia="微软雅黑" w:hAnsi="微软雅黑"/>
          <w:sz w:val="20"/>
          <w:szCs w:val="20"/>
        </w:rPr>
      </w:pPr>
    </w:p>
    <w:p w14:paraId="3242CC93" w14:textId="77777777" w:rsidR="00F3415F" w:rsidRDefault="00F3415F" w:rsidP="00F3415F">
      <w:pPr>
        <w:spacing w:line="440" w:lineRule="exact"/>
        <w:rPr>
          <w:rFonts w:ascii="微软雅黑" w:eastAsia="微软雅黑" w:hAnsi="微软雅黑"/>
          <w:sz w:val="20"/>
          <w:szCs w:val="20"/>
        </w:rPr>
      </w:pPr>
    </w:p>
    <w:p w14:paraId="6453833A" w14:textId="77777777" w:rsidR="00823B3A" w:rsidRDefault="00000000">
      <w:pPr>
        <w:spacing w:line="440" w:lineRule="exact"/>
        <w:jc w:val="right"/>
        <w:rPr>
          <w:rFonts w:ascii="微软雅黑" w:eastAsia="微软雅黑" w:hAnsi="微软雅黑"/>
          <w:sz w:val="20"/>
          <w:szCs w:val="20"/>
        </w:rPr>
      </w:pPr>
      <w:r>
        <w:rPr>
          <w:rFonts w:ascii="微软雅黑" w:eastAsia="微软雅黑" w:hAnsi="微软雅黑" w:hint="eastAsia"/>
          <w:sz w:val="20"/>
          <w:szCs w:val="20"/>
        </w:rPr>
        <w:t>年</w:t>
      </w:r>
      <w:r>
        <w:rPr>
          <w:rFonts w:ascii="微软雅黑" w:eastAsia="微软雅黑" w:hAnsi="微软雅黑"/>
          <w:sz w:val="20"/>
          <w:szCs w:val="20"/>
        </w:rPr>
        <w:t xml:space="preserve">      月      日</w:t>
      </w:r>
      <w:r>
        <w:rPr>
          <w:rFonts w:ascii="微软雅黑" w:eastAsia="微软雅黑" w:hAnsi="微软雅黑" w:hint="eastAsia"/>
          <w:sz w:val="20"/>
          <w:szCs w:val="20"/>
        </w:rPr>
        <w:t xml:space="preserve"> </w:t>
      </w:r>
      <w:r>
        <w:rPr>
          <w:rFonts w:ascii="微软雅黑" w:eastAsia="微软雅黑" w:hAnsi="微软雅黑"/>
          <w:szCs w:val="21"/>
        </w:rPr>
        <w:br w:type="page"/>
      </w:r>
    </w:p>
    <w:p w14:paraId="72DE26ED" w14:textId="77777777" w:rsidR="00823B3A" w:rsidRDefault="00000000">
      <w:pPr>
        <w:spacing w:line="440" w:lineRule="exact"/>
        <w:ind w:firstLine="420"/>
        <w:rPr>
          <w:rFonts w:ascii="微软雅黑" w:eastAsia="微软雅黑" w:hAnsi="微软雅黑"/>
          <w:sz w:val="20"/>
          <w:szCs w:val="20"/>
        </w:rPr>
      </w:pPr>
      <w:r>
        <w:rPr>
          <w:rFonts w:ascii="微软雅黑" w:eastAsia="微软雅黑" w:hAnsi="微软雅黑" w:hint="eastAsia"/>
          <w:sz w:val="20"/>
          <w:szCs w:val="20"/>
        </w:rPr>
        <w:lastRenderedPageBreak/>
        <w:t>《轻工学报》遵从国际出版伦理委员会（</w:t>
      </w:r>
      <w:r>
        <w:rPr>
          <w:rFonts w:ascii="微软雅黑" w:eastAsia="微软雅黑" w:hAnsi="微软雅黑"/>
          <w:sz w:val="20"/>
          <w:szCs w:val="20"/>
        </w:rPr>
        <w:t>COPE）的有关规范，</w:t>
      </w:r>
      <w:r>
        <w:rPr>
          <w:rFonts w:ascii="微软雅黑" w:eastAsia="微软雅黑" w:hAnsi="微软雅黑" w:hint="eastAsia"/>
          <w:sz w:val="20"/>
          <w:szCs w:val="20"/>
        </w:rPr>
        <w:t>要求所有作者对其个人贡献、稿件是否存在潜在的利益冲突进行披露与声明，请全体作者填写并签署下面的“作者贡献声明”与“利益冲突声明”：</w:t>
      </w:r>
    </w:p>
    <w:p w14:paraId="4F8850A7" w14:textId="77777777" w:rsidR="00823B3A" w:rsidRDefault="00823B3A">
      <w:pPr>
        <w:spacing w:before="240" w:after="240" w:line="440" w:lineRule="exact"/>
        <w:rPr>
          <w:rFonts w:ascii="微软雅黑" w:eastAsia="微软雅黑" w:hAnsi="微软雅黑"/>
          <w:sz w:val="20"/>
          <w:szCs w:val="20"/>
        </w:rPr>
      </w:pPr>
    </w:p>
    <w:p w14:paraId="3B8AE891" w14:textId="77777777" w:rsidR="00823B3A" w:rsidRDefault="00000000">
      <w:pPr>
        <w:spacing w:before="240" w:line="360" w:lineRule="exact"/>
        <w:jc w:val="center"/>
        <w:rPr>
          <w:rFonts w:ascii="微软雅黑" w:eastAsia="微软雅黑" w:hAnsi="微软雅黑"/>
          <w:b/>
          <w:bCs/>
          <w:color w:val="4472C4" w:themeColor="accent1"/>
          <w:sz w:val="32"/>
          <w:szCs w:val="32"/>
        </w:rPr>
      </w:pPr>
      <w:r>
        <w:rPr>
          <w:rFonts w:ascii="微软雅黑" w:eastAsia="微软雅黑" w:hAnsi="微软雅黑" w:hint="eastAsia"/>
          <w:b/>
          <w:bCs/>
          <w:color w:val="404040" w:themeColor="text1" w:themeTint="BF"/>
          <w:sz w:val="32"/>
          <w:szCs w:val="32"/>
        </w:rPr>
        <w:t>作者贡献声明</w:t>
      </w:r>
    </w:p>
    <w:p w14:paraId="5B08CA9B" w14:textId="77777777" w:rsidR="00823B3A" w:rsidRDefault="00823B3A">
      <w:pPr>
        <w:spacing w:line="440" w:lineRule="exact"/>
        <w:rPr>
          <w:rFonts w:ascii="微软雅黑" w:eastAsia="微软雅黑" w:hAnsi="微软雅黑"/>
          <w:sz w:val="20"/>
          <w:szCs w:val="20"/>
        </w:rPr>
      </w:pPr>
    </w:p>
    <w:p w14:paraId="7B518488" w14:textId="77777777" w:rsidR="00823B3A" w:rsidRDefault="00000000">
      <w:pPr>
        <w:spacing w:after="360" w:line="440" w:lineRule="exact"/>
        <w:ind w:firstLine="420"/>
        <w:rPr>
          <w:rFonts w:ascii="微软雅黑" w:eastAsia="微软雅黑" w:hAnsi="微软雅黑"/>
          <w:sz w:val="20"/>
          <w:szCs w:val="20"/>
        </w:rPr>
      </w:pPr>
      <w:r>
        <w:rPr>
          <w:rFonts w:ascii="微软雅黑" w:eastAsia="微软雅黑" w:hAnsi="微软雅黑"/>
          <w:sz w:val="20"/>
          <w:szCs w:val="20"/>
        </w:rPr>
        <w:t>稿件的作者</w:t>
      </w:r>
      <w:r>
        <w:rPr>
          <w:rFonts w:ascii="微软雅黑" w:eastAsia="微软雅黑" w:hAnsi="微软雅黑" w:hint="eastAsia"/>
          <w:sz w:val="20"/>
          <w:szCs w:val="20"/>
        </w:rPr>
        <w:t>必须</w:t>
      </w:r>
      <w:r>
        <w:rPr>
          <w:rFonts w:ascii="微软雅黑" w:eastAsia="微软雅黑" w:hAnsi="微软雅黑"/>
          <w:sz w:val="20"/>
          <w:szCs w:val="20"/>
        </w:rPr>
        <w:t>是论文学术内容的创造构思或设计者、研究工作及撰写论文的贡献者。按作者贡献的大小排序</w:t>
      </w:r>
      <w:r>
        <w:rPr>
          <w:rFonts w:ascii="微软雅黑" w:eastAsia="微软雅黑" w:hAnsi="微软雅黑" w:hint="eastAsia"/>
          <w:sz w:val="20"/>
          <w:szCs w:val="20"/>
        </w:rPr>
        <w:t>，其他对该研究有贡献者应列入致谢部分。</w:t>
      </w:r>
      <w:r>
        <w:rPr>
          <w:rFonts w:ascii="微软雅黑" w:eastAsia="微软雅黑" w:hAnsi="微软雅黑"/>
          <w:sz w:val="20"/>
          <w:szCs w:val="20"/>
        </w:rPr>
        <w:t>严禁与论文无关者挂名。</w:t>
      </w:r>
      <w:r>
        <w:rPr>
          <w:rFonts w:ascii="微软雅黑" w:eastAsia="微软雅黑" w:hAnsi="微软雅黑" w:hint="eastAsia"/>
          <w:sz w:val="20"/>
          <w:szCs w:val="20"/>
        </w:rPr>
        <w:t>请所有作者在“作者”一栏中签名：</w:t>
      </w:r>
    </w:p>
    <w:tbl>
      <w:tblPr>
        <w:tblpPr w:leftFromText="181" w:rightFromText="181" w:vertAnchor="text" w:horzAnchor="margin"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153"/>
        <w:gridCol w:w="2798"/>
        <w:gridCol w:w="5103"/>
      </w:tblGrid>
      <w:tr w:rsidR="00823B3A" w14:paraId="2360D8D7" w14:textId="77777777">
        <w:trPr>
          <w:trHeight w:val="983"/>
        </w:trPr>
        <w:tc>
          <w:tcPr>
            <w:tcW w:w="722" w:type="dxa"/>
            <w:tcBorders>
              <w:top w:val="single" w:sz="4" w:space="0" w:color="auto"/>
              <w:left w:val="single" w:sz="4" w:space="0" w:color="auto"/>
              <w:bottom w:val="single" w:sz="4" w:space="0" w:color="auto"/>
              <w:right w:val="single" w:sz="4" w:space="0" w:color="auto"/>
            </w:tcBorders>
            <w:vAlign w:val="center"/>
          </w:tcPr>
          <w:p w14:paraId="015648A6"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序号</w:t>
            </w:r>
          </w:p>
        </w:tc>
        <w:tc>
          <w:tcPr>
            <w:tcW w:w="1153" w:type="dxa"/>
            <w:tcBorders>
              <w:top w:val="single" w:sz="4" w:space="0" w:color="auto"/>
              <w:left w:val="single" w:sz="4" w:space="0" w:color="auto"/>
              <w:bottom w:val="single" w:sz="4" w:space="0" w:color="auto"/>
              <w:right w:val="single" w:sz="4" w:space="0" w:color="auto"/>
            </w:tcBorders>
            <w:vAlign w:val="center"/>
          </w:tcPr>
          <w:p w14:paraId="662DC9DD"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作者</w:t>
            </w:r>
          </w:p>
        </w:tc>
        <w:tc>
          <w:tcPr>
            <w:tcW w:w="2798" w:type="dxa"/>
            <w:tcBorders>
              <w:top w:val="single" w:sz="4" w:space="0" w:color="auto"/>
              <w:left w:val="single" w:sz="4" w:space="0" w:color="auto"/>
              <w:bottom w:val="single" w:sz="4" w:space="0" w:color="auto"/>
              <w:right w:val="single" w:sz="4" w:space="0" w:color="auto"/>
            </w:tcBorders>
            <w:vAlign w:val="center"/>
          </w:tcPr>
          <w:p w14:paraId="05A62105"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单位</w:t>
            </w:r>
          </w:p>
        </w:tc>
        <w:tc>
          <w:tcPr>
            <w:tcW w:w="5103" w:type="dxa"/>
            <w:tcBorders>
              <w:top w:val="single" w:sz="4" w:space="0" w:color="auto"/>
              <w:left w:val="single" w:sz="4" w:space="0" w:color="auto"/>
              <w:bottom w:val="single" w:sz="4" w:space="0" w:color="auto"/>
              <w:right w:val="single" w:sz="4" w:space="0" w:color="auto"/>
            </w:tcBorders>
            <w:vAlign w:val="center"/>
          </w:tcPr>
          <w:p w14:paraId="514D73D0"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贡献</w:t>
            </w:r>
          </w:p>
        </w:tc>
      </w:tr>
      <w:tr w:rsidR="00823B3A" w14:paraId="3B6636D4"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556B879F"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1</w:t>
            </w:r>
          </w:p>
        </w:tc>
        <w:tc>
          <w:tcPr>
            <w:tcW w:w="1153" w:type="dxa"/>
            <w:tcBorders>
              <w:top w:val="single" w:sz="4" w:space="0" w:color="auto"/>
              <w:left w:val="single" w:sz="4" w:space="0" w:color="auto"/>
              <w:bottom w:val="single" w:sz="4" w:space="0" w:color="auto"/>
              <w:right w:val="single" w:sz="4" w:space="0" w:color="auto"/>
            </w:tcBorders>
            <w:vAlign w:val="center"/>
          </w:tcPr>
          <w:p w14:paraId="193EBE99"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1722B346"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2944470B" w14:textId="77777777" w:rsidR="00823B3A" w:rsidRDefault="00823B3A">
            <w:pPr>
              <w:jc w:val="center"/>
              <w:rPr>
                <w:rFonts w:ascii="微软雅黑" w:eastAsia="微软雅黑" w:hAnsi="微软雅黑"/>
                <w:color w:val="000000" w:themeColor="text1"/>
                <w:sz w:val="18"/>
                <w:szCs w:val="18"/>
              </w:rPr>
            </w:pPr>
          </w:p>
        </w:tc>
      </w:tr>
      <w:tr w:rsidR="00823B3A" w14:paraId="2AD37CF9"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5B5247F1"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2</w:t>
            </w:r>
          </w:p>
        </w:tc>
        <w:tc>
          <w:tcPr>
            <w:tcW w:w="1153" w:type="dxa"/>
            <w:tcBorders>
              <w:top w:val="single" w:sz="4" w:space="0" w:color="auto"/>
              <w:left w:val="single" w:sz="4" w:space="0" w:color="auto"/>
              <w:bottom w:val="single" w:sz="4" w:space="0" w:color="auto"/>
              <w:right w:val="single" w:sz="4" w:space="0" w:color="auto"/>
            </w:tcBorders>
            <w:vAlign w:val="center"/>
          </w:tcPr>
          <w:p w14:paraId="7E9EDC16"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2F6E3BA4"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32F2E1F7" w14:textId="77777777" w:rsidR="00823B3A" w:rsidRDefault="00823B3A">
            <w:pPr>
              <w:jc w:val="center"/>
              <w:rPr>
                <w:rFonts w:ascii="微软雅黑" w:eastAsia="微软雅黑" w:hAnsi="微软雅黑"/>
                <w:color w:val="000000" w:themeColor="text1"/>
                <w:sz w:val="18"/>
                <w:szCs w:val="18"/>
              </w:rPr>
            </w:pPr>
          </w:p>
        </w:tc>
      </w:tr>
      <w:tr w:rsidR="00823B3A" w14:paraId="54380A20"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0E6E37CC"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3</w:t>
            </w:r>
          </w:p>
        </w:tc>
        <w:tc>
          <w:tcPr>
            <w:tcW w:w="1153" w:type="dxa"/>
            <w:tcBorders>
              <w:top w:val="single" w:sz="4" w:space="0" w:color="auto"/>
              <w:left w:val="single" w:sz="4" w:space="0" w:color="auto"/>
              <w:bottom w:val="single" w:sz="4" w:space="0" w:color="auto"/>
              <w:right w:val="single" w:sz="4" w:space="0" w:color="auto"/>
            </w:tcBorders>
            <w:vAlign w:val="center"/>
          </w:tcPr>
          <w:p w14:paraId="355F50B2"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24A7905C"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4B59EF24" w14:textId="77777777" w:rsidR="00823B3A" w:rsidRDefault="00823B3A">
            <w:pPr>
              <w:jc w:val="center"/>
              <w:rPr>
                <w:rFonts w:ascii="微软雅黑" w:eastAsia="微软雅黑" w:hAnsi="微软雅黑"/>
                <w:color w:val="000000" w:themeColor="text1"/>
                <w:sz w:val="18"/>
                <w:szCs w:val="18"/>
              </w:rPr>
            </w:pPr>
          </w:p>
        </w:tc>
      </w:tr>
      <w:tr w:rsidR="00823B3A" w14:paraId="719BF14A"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04E9437F"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4</w:t>
            </w:r>
          </w:p>
        </w:tc>
        <w:tc>
          <w:tcPr>
            <w:tcW w:w="1153" w:type="dxa"/>
            <w:tcBorders>
              <w:top w:val="single" w:sz="4" w:space="0" w:color="auto"/>
              <w:left w:val="single" w:sz="4" w:space="0" w:color="auto"/>
              <w:bottom w:val="single" w:sz="4" w:space="0" w:color="auto"/>
              <w:right w:val="single" w:sz="4" w:space="0" w:color="auto"/>
            </w:tcBorders>
            <w:vAlign w:val="center"/>
          </w:tcPr>
          <w:p w14:paraId="03CF18C3"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3AF5981A"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7AD8FE2D" w14:textId="77777777" w:rsidR="00823B3A" w:rsidRDefault="00823B3A">
            <w:pPr>
              <w:jc w:val="center"/>
              <w:rPr>
                <w:rFonts w:ascii="微软雅黑" w:eastAsia="微软雅黑" w:hAnsi="微软雅黑"/>
                <w:color w:val="000000" w:themeColor="text1"/>
                <w:sz w:val="18"/>
                <w:szCs w:val="18"/>
              </w:rPr>
            </w:pPr>
          </w:p>
        </w:tc>
      </w:tr>
      <w:tr w:rsidR="00823B3A" w14:paraId="64DE8B86"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0684A849"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5</w:t>
            </w:r>
          </w:p>
        </w:tc>
        <w:tc>
          <w:tcPr>
            <w:tcW w:w="1153" w:type="dxa"/>
            <w:tcBorders>
              <w:top w:val="single" w:sz="4" w:space="0" w:color="auto"/>
              <w:left w:val="single" w:sz="4" w:space="0" w:color="auto"/>
              <w:bottom w:val="single" w:sz="4" w:space="0" w:color="auto"/>
              <w:right w:val="single" w:sz="4" w:space="0" w:color="auto"/>
            </w:tcBorders>
            <w:vAlign w:val="center"/>
          </w:tcPr>
          <w:p w14:paraId="2A38AA80"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5AF1A9E5"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040F9548" w14:textId="77777777" w:rsidR="00823B3A" w:rsidRDefault="00823B3A">
            <w:pPr>
              <w:jc w:val="center"/>
              <w:rPr>
                <w:rFonts w:ascii="微软雅黑" w:eastAsia="微软雅黑" w:hAnsi="微软雅黑"/>
                <w:color w:val="000000" w:themeColor="text1"/>
                <w:sz w:val="18"/>
                <w:szCs w:val="18"/>
              </w:rPr>
            </w:pPr>
          </w:p>
        </w:tc>
      </w:tr>
      <w:tr w:rsidR="00823B3A" w14:paraId="123323D8"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489B7F80"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6</w:t>
            </w:r>
          </w:p>
        </w:tc>
        <w:tc>
          <w:tcPr>
            <w:tcW w:w="1153" w:type="dxa"/>
            <w:tcBorders>
              <w:top w:val="single" w:sz="4" w:space="0" w:color="auto"/>
              <w:left w:val="single" w:sz="4" w:space="0" w:color="auto"/>
              <w:bottom w:val="single" w:sz="4" w:space="0" w:color="auto"/>
              <w:right w:val="single" w:sz="4" w:space="0" w:color="auto"/>
            </w:tcBorders>
            <w:vAlign w:val="center"/>
          </w:tcPr>
          <w:p w14:paraId="107739F4"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48F7010F"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46F077DD" w14:textId="77777777" w:rsidR="00823B3A" w:rsidRDefault="00823B3A">
            <w:pPr>
              <w:jc w:val="center"/>
              <w:rPr>
                <w:rFonts w:ascii="微软雅黑" w:eastAsia="微软雅黑" w:hAnsi="微软雅黑"/>
                <w:color w:val="000000" w:themeColor="text1"/>
                <w:sz w:val="18"/>
                <w:szCs w:val="18"/>
              </w:rPr>
            </w:pPr>
          </w:p>
        </w:tc>
      </w:tr>
      <w:tr w:rsidR="00823B3A" w14:paraId="7E9078B6"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4EF2BEAE"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7</w:t>
            </w:r>
          </w:p>
        </w:tc>
        <w:tc>
          <w:tcPr>
            <w:tcW w:w="1153" w:type="dxa"/>
            <w:tcBorders>
              <w:top w:val="single" w:sz="4" w:space="0" w:color="auto"/>
              <w:left w:val="single" w:sz="4" w:space="0" w:color="auto"/>
              <w:bottom w:val="single" w:sz="4" w:space="0" w:color="auto"/>
              <w:right w:val="single" w:sz="4" w:space="0" w:color="auto"/>
            </w:tcBorders>
            <w:vAlign w:val="center"/>
          </w:tcPr>
          <w:p w14:paraId="5189EF4E"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33AE51DD"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41874C8C" w14:textId="77777777" w:rsidR="00823B3A" w:rsidRDefault="00823B3A">
            <w:pPr>
              <w:jc w:val="center"/>
              <w:rPr>
                <w:rFonts w:ascii="微软雅黑" w:eastAsia="微软雅黑" w:hAnsi="微软雅黑"/>
                <w:color w:val="000000" w:themeColor="text1"/>
                <w:sz w:val="18"/>
                <w:szCs w:val="18"/>
              </w:rPr>
            </w:pPr>
          </w:p>
        </w:tc>
      </w:tr>
      <w:tr w:rsidR="00823B3A" w14:paraId="6E8C05E9" w14:textId="77777777">
        <w:trPr>
          <w:trHeight w:val="853"/>
        </w:trPr>
        <w:tc>
          <w:tcPr>
            <w:tcW w:w="722" w:type="dxa"/>
            <w:tcBorders>
              <w:top w:val="single" w:sz="4" w:space="0" w:color="auto"/>
              <w:left w:val="single" w:sz="4" w:space="0" w:color="auto"/>
              <w:bottom w:val="single" w:sz="4" w:space="0" w:color="auto"/>
              <w:right w:val="single" w:sz="4" w:space="0" w:color="auto"/>
            </w:tcBorders>
            <w:vAlign w:val="center"/>
          </w:tcPr>
          <w:p w14:paraId="0773E6DD" w14:textId="77777777" w:rsidR="00823B3A" w:rsidRDefault="00000000">
            <w:pPr>
              <w:jc w:val="center"/>
              <w:rPr>
                <w:rFonts w:ascii="微软雅黑" w:eastAsia="微软雅黑" w:hAnsi="微软雅黑"/>
                <w:color w:val="000000" w:themeColor="text1"/>
                <w:sz w:val="18"/>
                <w:szCs w:val="18"/>
              </w:rPr>
            </w:pPr>
            <w:r>
              <w:rPr>
                <w:rFonts w:ascii="微软雅黑" w:eastAsia="微软雅黑" w:hAnsi="微软雅黑" w:hint="eastAsia"/>
                <w:color w:val="000000" w:themeColor="text1"/>
                <w:sz w:val="18"/>
                <w:szCs w:val="18"/>
              </w:rPr>
              <w:t>8</w:t>
            </w:r>
          </w:p>
        </w:tc>
        <w:tc>
          <w:tcPr>
            <w:tcW w:w="1153" w:type="dxa"/>
            <w:tcBorders>
              <w:top w:val="single" w:sz="4" w:space="0" w:color="auto"/>
              <w:left w:val="single" w:sz="4" w:space="0" w:color="auto"/>
              <w:bottom w:val="single" w:sz="4" w:space="0" w:color="auto"/>
              <w:right w:val="single" w:sz="4" w:space="0" w:color="auto"/>
            </w:tcBorders>
            <w:vAlign w:val="center"/>
          </w:tcPr>
          <w:p w14:paraId="046C72CC" w14:textId="77777777" w:rsidR="00823B3A" w:rsidRDefault="00823B3A">
            <w:pPr>
              <w:jc w:val="center"/>
              <w:rPr>
                <w:rFonts w:ascii="微软雅黑" w:eastAsia="微软雅黑" w:hAnsi="微软雅黑"/>
                <w:color w:val="000000" w:themeColor="text1"/>
                <w:sz w:val="18"/>
                <w:szCs w:val="18"/>
              </w:rPr>
            </w:pPr>
          </w:p>
        </w:tc>
        <w:tc>
          <w:tcPr>
            <w:tcW w:w="2798" w:type="dxa"/>
            <w:tcBorders>
              <w:top w:val="single" w:sz="4" w:space="0" w:color="auto"/>
              <w:left w:val="single" w:sz="4" w:space="0" w:color="auto"/>
              <w:bottom w:val="single" w:sz="4" w:space="0" w:color="auto"/>
              <w:right w:val="single" w:sz="4" w:space="0" w:color="auto"/>
            </w:tcBorders>
            <w:vAlign w:val="center"/>
          </w:tcPr>
          <w:p w14:paraId="4F7CACAA" w14:textId="77777777" w:rsidR="00823B3A" w:rsidRDefault="00823B3A">
            <w:pPr>
              <w:jc w:val="center"/>
              <w:rPr>
                <w:rFonts w:ascii="微软雅黑" w:eastAsia="微软雅黑" w:hAnsi="微软雅黑"/>
                <w:color w:val="000000" w:themeColor="text1"/>
                <w:sz w:val="18"/>
                <w:szCs w:val="18"/>
              </w:rPr>
            </w:pPr>
          </w:p>
        </w:tc>
        <w:tc>
          <w:tcPr>
            <w:tcW w:w="5103" w:type="dxa"/>
            <w:tcBorders>
              <w:top w:val="single" w:sz="4" w:space="0" w:color="auto"/>
              <w:left w:val="single" w:sz="4" w:space="0" w:color="auto"/>
              <w:bottom w:val="single" w:sz="4" w:space="0" w:color="auto"/>
              <w:right w:val="single" w:sz="4" w:space="0" w:color="auto"/>
            </w:tcBorders>
            <w:vAlign w:val="center"/>
          </w:tcPr>
          <w:p w14:paraId="7CF8C434" w14:textId="77777777" w:rsidR="00823B3A" w:rsidRDefault="00823B3A">
            <w:pPr>
              <w:jc w:val="center"/>
              <w:rPr>
                <w:rFonts w:ascii="微软雅黑" w:eastAsia="微软雅黑" w:hAnsi="微软雅黑"/>
                <w:color w:val="000000" w:themeColor="text1"/>
                <w:sz w:val="18"/>
                <w:szCs w:val="18"/>
              </w:rPr>
            </w:pPr>
          </w:p>
        </w:tc>
      </w:tr>
    </w:tbl>
    <w:p w14:paraId="0CCBA1C6" w14:textId="77777777" w:rsidR="00823B3A" w:rsidRDefault="00000000">
      <w:pPr>
        <w:spacing w:after="240" w:line="360" w:lineRule="exact"/>
        <w:rPr>
          <w:rFonts w:ascii="微软雅黑" w:eastAsia="微软雅黑" w:hAnsi="微软雅黑"/>
          <w:sz w:val="22"/>
        </w:rPr>
      </w:pPr>
      <w:r>
        <w:rPr>
          <w:rFonts w:ascii="微软雅黑" w:eastAsia="微软雅黑" w:hAnsi="微软雅黑"/>
          <w:sz w:val="22"/>
        </w:rPr>
        <w:br w:type="page"/>
      </w:r>
    </w:p>
    <w:p w14:paraId="7B09F295" w14:textId="77777777" w:rsidR="00823B3A" w:rsidRDefault="00823B3A">
      <w:pPr>
        <w:spacing w:line="440" w:lineRule="exact"/>
        <w:rPr>
          <w:rFonts w:ascii="微软雅黑" w:eastAsia="微软雅黑" w:hAnsi="微软雅黑"/>
          <w:sz w:val="20"/>
          <w:szCs w:val="20"/>
        </w:rPr>
      </w:pPr>
    </w:p>
    <w:p w14:paraId="47AC2D2C" w14:textId="77777777" w:rsidR="00823B3A" w:rsidRDefault="00000000">
      <w:pPr>
        <w:spacing w:after="120" w:line="360" w:lineRule="exact"/>
        <w:jc w:val="center"/>
        <w:rPr>
          <w:rFonts w:ascii="微软雅黑" w:eastAsia="微软雅黑" w:hAnsi="微软雅黑"/>
          <w:b/>
          <w:bCs/>
          <w:color w:val="404040" w:themeColor="text1" w:themeTint="BF"/>
          <w:sz w:val="32"/>
          <w:szCs w:val="32"/>
        </w:rPr>
      </w:pPr>
      <w:r>
        <w:rPr>
          <w:rFonts w:ascii="微软雅黑" w:eastAsia="微软雅黑" w:hAnsi="微软雅黑"/>
          <w:b/>
          <w:bCs/>
          <w:color w:val="404040" w:themeColor="text1" w:themeTint="BF"/>
          <w:sz w:val="32"/>
          <w:szCs w:val="32"/>
        </w:rPr>
        <w:t>利益冲突声明</w:t>
      </w:r>
    </w:p>
    <w:p w14:paraId="334DD251" w14:textId="77777777" w:rsidR="00823B3A" w:rsidRDefault="00823B3A">
      <w:pPr>
        <w:spacing w:line="440" w:lineRule="exact"/>
        <w:rPr>
          <w:rFonts w:ascii="微软雅黑" w:eastAsia="微软雅黑" w:hAnsi="微软雅黑"/>
          <w:sz w:val="20"/>
          <w:szCs w:val="20"/>
        </w:rPr>
      </w:pPr>
    </w:p>
    <w:p w14:paraId="4B8A4564"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hint="eastAsia"/>
          <w:sz w:val="20"/>
          <w:szCs w:val="20"/>
        </w:rPr>
        <w:t>《轻工学报》</w:t>
      </w:r>
      <w:r>
        <w:rPr>
          <w:rFonts w:ascii="微软雅黑" w:eastAsia="微软雅黑" w:hAnsi="微软雅黑"/>
          <w:sz w:val="20"/>
          <w:szCs w:val="20"/>
        </w:rPr>
        <w:t>要求所有作者披露和稿件内容有关的所有关系、活动、利益。“有关”的含义是指任何盈利或非盈利第三方机构与稿件内容可能存在的利益关系。利益冲突的披露是为了遵从公开透明的原则，并不代表研究一定存在偏倚。如果您对一项关系、活动或利益是否列出不太确定，那么建议您将其列出。需要声明的潜在利益关系包括：</w:t>
      </w:r>
    </w:p>
    <w:p w14:paraId="1294F09C"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sz w:val="20"/>
          <w:szCs w:val="20"/>
        </w:rPr>
        <w:t>1.</w:t>
      </w:r>
      <w:r>
        <w:rPr>
          <w:rFonts w:ascii="微软雅黑" w:eastAsia="微软雅黑" w:hAnsi="微软雅黑"/>
          <w:sz w:val="20"/>
          <w:szCs w:val="20"/>
        </w:rPr>
        <w:tab/>
        <w:t>任何时间内，任何企事业单位为作者或作者所在机构提供和研究有关的各类经济支持；</w:t>
      </w:r>
    </w:p>
    <w:p w14:paraId="76DF5DFF"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sz w:val="20"/>
          <w:szCs w:val="20"/>
        </w:rPr>
        <w:t>2.</w:t>
      </w:r>
      <w:r>
        <w:rPr>
          <w:rFonts w:ascii="微软雅黑" w:eastAsia="微软雅黑" w:hAnsi="微软雅黑"/>
          <w:sz w:val="20"/>
          <w:szCs w:val="20"/>
        </w:rPr>
        <w:tab/>
        <w:t>研究期间，任何企事业单位为研究提供的非经济支持，如帮助进行研究设计、数据收集、数据分析、提供药品或仪器、软件等的使用、帮助写作、语言润色等；</w:t>
      </w:r>
    </w:p>
    <w:p w14:paraId="7225EADB"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sz w:val="20"/>
          <w:szCs w:val="20"/>
        </w:rPr>
        <w:t>3.</w:t>
      </w:r>
      <w:r>
        <w:rPr>
          <w:rFonts w:ascii="微软雅黑" w:eastAsia="微软雅黑" w:hAnsi="微软雅黑"/>
          <w:sz w:val="20"/>
          <w:szCs w:val="20"/>
        </w:rPr>
        <w:tab/>
        <w:t>持有相关公司企业的股份，存在顾问、兼职或其他雇佣及合作关系，接受利益相关企业的劳务报酬、差旅支持、礼品等；</w:t>
      </w:r>
    </w:p>
    <w:p w14:paraId="33AFD111"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sz w:val="20"/>
          <w:szCs w:val="20"/>
        </w:rPr>
        <w:t>4.</w:t>
      </w:r>
      <w:r>
        <w:rPr>
          <w:rFonts w:ascii="微软雅黑" w:eastAsia="微软雅黑" w:hAnsi="微软雅黑"/>
          <w:sz w:val="20"/>
          <w:szCs w:val="20"/>
        </w:rPr>
        <w:tab/>
        <w:t>在专利、版权等方面和相关公司企业存在共同利益关系；</w:t>
      </w:r>
    </w:p>
    <w:p w14:paraId="7AF4363D" w14:textId="77777777" w:rsidR="00823B3A" w:rsidRDefault="00000000">
      <w:pPr>
        <w:spacing w:after="120" w:line="440" w:lineRule="exact"/>
        <w:ind w:firstLine="420"/>
        <w:rPr>
          <w:rFonts w:ascii="微软雅黑" w:eastAsia="微软雅黑" w:hAnsi="微软雅黑"/>
          <w:sz w:val="20"/>
          <w:szCs w:val="20"/>
        </w:rPr>
      </w:pPr>
      <w:r>
        <w:rPr>
          <w:rFonts w:ascii="微软雅黑" w:eastAsia="微软雅黑" w:hAnsi="微软雅黑"/>
          <w:sz w:val="20"/>
          <w:szCs w:val="20"/>
        </w:rPr>
        <w:t>5.</w:t>
      </w:r>
      <w:r>
        <w:rPr>
          <w:rFonts w:ascii="微软雅黑" w:eastAsia="微软雅黑" w:hAnsi="微软雅黑"/>
          <w:sz w:val="20"/>
          <w:szCs w:val="20"/>
        </w:rPr>
        <w:tab/>
        <w:t>作者认为的其他可能影响论文客观性的利益关系。</w:t>
      </w:r>
    </w:p>
    <w:p w14:paraId="05D1C3CA" w14:textId="77777777" w:rsidR="00823B3A" w:rsidRDefault="00000000">
      <w:pPr>
        <w:spacing w:before="240" w:line="440" w:lineRule="exact"/>
        <w:ind w:firstLine="420"/>
        <w:rPr>
          <w:rFonts w:ascii="微软雅黑" w:eastAsia="微软雅黑" w:hAnsi="微软雅黑"/>
          <w:b/>
          <w:bCs/>
          <w:sz w:val="20"/>
          <w:szCs w:val="20"/>
        </w:rPr>
      </w:pPr>
      <w:r>
        <w:rPr>
          <w:rFonts w:ascii="微软雅黑" w:eastAsia="微软雅黑" w:hAnsi="微软雅黑" w:hint="eastAsia"/>
          <w:b/>
          <w:bCs/>
          <w:sz w:val="20"/>
          <w:szCs w:val="20"/>
        </w:rPr>
        <w:t>需要声明的利益冲突如下（没有请写“无”）：</w:t>
      </w:r>
    </w:p>
    <w:p w14:paraId="5B50D926" w14:textId="77777777" w:rsidR="00823B3A" w:rsidRDefault="00823B3A">
      <w:pPr>
        <w:spacing w:after="120" w:line="440" w:lineRule="exact"/>
        <w:rPr>
          <w:rFonts w:ascii="微软雅黑" w:eastAsia="微软雅黑" w:hAnsi="微软雅黑"/>
          <w:sz w:val="20"/>
          <w:szCs w:val="20"/>
        </w:rPr>
      </w:pPr>
    </w:p>
    <w:p w14:paraId="47A76C8F" w14:textId="77777777" w:rsidR="00823B3A" w:rsidRDefault="00823B3A">
      <w:pPr>
        <w:spacing w:after="120" w:line="440" w:lineRule="exact"/>
        <w:rPr>
          <w:rFonts w:ascii="微软雅黑" w:eastAsia="微软雅黑" w:hAnsi="微软雅黑"/>
          <w:sz w:val="20"/>
          <w:szCs w:val="20"/>
        </w:rPr>
      </w:pPr>
    </w:p>
    <w:p w14:paraId="7CFC770C" w14:textId="77777777" w:rsidR="00823B3A" w:rsidRDefault="00823B3A">
      <w:pPr>
        <w:spacing w:after="120" w:line="440" w:lineRule="exact"/>
        <w:rPr>
          <w:rFonts w:ascii="微软雅黑" w:eastAsia="微软雅黑" w:hAnsi="微软雅黑"/>
          <w:sz w:val="20"/>
          <w:szCs w:val="20"/>
        </w:rPr>
      </w:pPr>
    </w:p>
    <w:p w14:paraId="7C700409" w14:textId="77777777" w:rsidR="00823B3A" w:rsidRDefault="00823B3A">
      <w:pPr>
        <w:spacing w:after="120" w:line="440" w:lineRule="exact"/>
        <w:rPr>
          <w:rFonts w:ascii="微软雅黑" w:eastAsia="微软雅黑" w:hAnsi="微软雅黑"/>
          <w:sz w:val="20"/>
          <w:szCs w:val="20"/>
        </w:rPr>
      </w:pPr>
    </w:p>
    <w:p w14:paraId="7057D70F" w14:textId="77777777" w:rsidR="00823B3A" w:rsidRDefault="00823B3A">
      <w:pPr>
        <w:spacing w:after="120" w:line="440" w:lineRule="exact"/>
        <w:rPr>
          <w:rFonts w:ascii="微软雅黑" w:eastAsia="微软雅黑" w:hAnsi="微软雅黑"/>
          <w:sz w:val="20"/>
          <w:szCs w:val="20"/>
        </w:rPr>
      </w:pPr>
    </w:p>
    <w:p w14:paraId="74E25C26" w14:textId="77777777" w:rsidR="00823B3A" w:rsidRDefault="00000000">
      <w:pPr>
        <w:spacing w:after="120" w:line="440" w:lineRule="exact"/>
        <w:rPr>
          <w:rFonts w:ascii="微软雅黑" w:eastAsia="微软雅黑" w:hAnsi="微软雅黑"/>
          <w:sz w:val="20"/>
          <w:szCs w:val="20"/>
        </w:rPr>
      </w:pPr>
      <w:r>
        <w:rPr>
          <w:rFonts w:ascii="微软雅黑" w:eastAsia="微软雅黑" w:hAnsi="微软雅黑" w:hint="eastAsia"/>
          <w:b/>
          <w:bCs/>
          <w:sz w:val="20"/>
          <w:szCs w:val="20"/>
        </w:rPr>
        <w:t>全体作者按稿件署名顺序签名</w:t>
      </w:r>
      <w:r>
        <w:rPr>
          <w:rFonts w:ascii="微软雅黑" w:eastAsia="微软雅黑" w:hAnsi="微软雅黑" w:hint="eastAsia"/>
          <w:sz w:val="20"/>
          <w:szCs w:val="20"/>
        </w:rPr>
        <w:t>（有特殊情况不能签字的作者，</w:t>
      </w:r>
      <w:r>
        <w:rPr>
          <w:rFonts w:ascii="微软雅黑" w:eastAsia="微软雅黑" w:hAnsi="微软雅黑"/>
          <w:sz w:val="20"/>
          <w:szCs w:val="20"/>
        </w:rPr>
        <w:t>可书面委托</w:t>
      </w:r>
      <w:r>
        <w:rPr>
          <w:rFonts w:ascii="微软雅黑" w:eastAsia="微软雅黑" w:hAnsi="微软雅黑" w:hint="eastAsia"/>
          <w:sz w:val="20"/>
          <w:szCs w:val="20"/>
        </w:rPr>
        <w:t>通讯</w:t>
      </w:r>
      <w:r>
        <w:rPr>
          <w:rFonts w:ascii="微软雅黑" w:eastAsia="微软雅黑" w:hAnsi="微软雅黑"/>
          <w:sz w:val="20"/>
          <w:szCs w:val="20"/>
        </w:rPr>
        <w:t>作者代理或单独签署）：</w:t>
      </w:r>
    </w:p>
    <w:p w14:paraId="2AF607D4" w14:textId="77777777" w:rsidR="00823B3A" w:rsidRDefault="00823B3A">
      <w:pPr>
        <w:spacing w:after="120" w:line="440" w:lineRule="exact"/>
        <w:rPr>
          <w:rFonts w:ascii="微软雅黑" w:eastAsia="微软雅黑" w:hAnsi="微软雅黑"/>
          <w:sz w:val="20"/>
          <w:szCs w:val="20"/>
        </w:rPr>
      </w:pPr>
    </w:p>
    <w:p w14:paraId="3B972AC1" w14:textId="77777777" w:rsidR="00823B3A" w:rsidRDefault="00823B3A">
      <w:pPr>
        <w:spacing w:after="120" w:line="440" w:lineRule="exact"/>
        <w:rPr>
          <w:rFonts w:ascii="微软雅黑" w:eastAsia="微软雅黑" w:hAnsi="微软雅黑"/>
          <w:sz w:val="20"/>
          <w:szCs w:val="20"/>
        </w:rPr>
      </w:pPr>
    </w:p>
    <w:p w14:paraId="315006AE" w14:textId="77777777" w:rsidR="00823B3A" w:rsidRDefault="00823B3A">
      <w:pPr>
        <w:spacing w:after="120" w:line="440" w:lineRule="exact"/>
        <w:rPr>
          <w:rFonts w:ascii="微软雅黑" w:eastAsia="微软雅黑" w:hAnsi="微软雅黑"/>
          <w:sz w:val="20"/>
          <w:szCs w:val="20"/>
        </w:rPr>
      </w:pPr>
    </w:p>
    <w:p w14:paraId="661D0F82" w14:textId="77777777" w:rsidR="00823B3A" w:rsidRDefault="00823B3A">
      <w:pPr>
        <w:spacing w:after="120" w:line="440" w:lineRule="exact"/>
        <w:rPr>
          <w:rFonts w:ascii="微软雅黑" w:eastAsia="微软雅黑" w:hAnsi="微软雅黑"/>
          <w:sz w:val="20"/>
          <w:szCs w:val="20"/>
        </w:rPr>
      </w:pPr>
    </w:p>
    <w:p w14:paraId="03E8E751" w14:textId="77777777" w:rsidR="00823B3A" w:rsidRDefault="00000000">
      <w:pPr>
        <w:spacing w:line="440" w:lineRule="exact"/>
        <w:jc w:val="right"/>
        <w:rPr>
          <w:sz w:val="20"/>
          <w:szCs w:val="20"/>
        </w:rPr>
      </w:pPr>
      <w:r>
        <w:rPr>
          <w:rFonts w:ascii="微软雅黑" w:eastAsia="微软雅黑" w:hAnsi="微软雅黑" w:hint="eastAsia"/>
          <w:sz w:val="20"/>
          <w:szCs w:val="20"/>
        </w:rPr>
        <w:t>年</w:t>
      </w:r>
      <w:r>
        <w:rPr>
          <w:rFonts w:ascii="微软雅黑" w:eastAsia="微软雅黑" w:hAnsi="微软雅黑"/>
          <w:sz w:val="20"/>
          <w:szCs w:val="20"/>
        </w:rPr>
        <w:t xml:space="preserve">      </w:t>
      </w:r>
      <w:r>
        <w:rPr>
          <w:rFonts w:ascii="微软雅黑" w:eastAsia="微软雅黑" w:hAnsi="微软雅黑" w:hint="eastAsia"/>
          <w:sz w:val="20"/>
          <w:szCs w:val="20"/>
        </w:rPr>
        <w:t xml:space="preserve">月 </w:t>
      </w:r>
      <w:r>
        <w:rPr>
          <w:rFonts w:ascii="微软雅黑" w:eastAsia="微软雅黑" w:hAnsi="微软雅黑"/>
          <w:sz w:val="20"/>
          <w:szCs w:val="20"/>
        </w:rPr>
        <w:t xml:space="preserve">     </w:t>
      </w:r>
      <w:r>
        <w:rPr>
          <w:rFonts w:ascii="微软雅黑" w:eastAsia="微软雅黑" w:hAnsi="微软雅黑" w:hint="eastAsia"/>
          <w:sz w:val="20"/>
          <w:szCs w:val="20"/>
        </w:rPr>
        <w:t>日</w:t>
      </w:r>
      <w:r>
        <w:rPr>
          <w:rFonts w:ascii="微软雅黑" w:eastAsia="微软雅黑" w:hAnsi="微软雅黑"/>
          <w:sz w:val="20"/>
          <w:szCs w:val="20"/>
        </w:rPr>
        <w:tab/>
      </w:r>
    </w:p>
    <w:sectPr w:rsidR="00823B3A">
      <w:headerReference w:type="default" r:id="rId7"/>
      <w:footerReference w:type="default" r:id="rId8"/>
      <w:pgSz w:w="11906" w:h="16838"/>
      <w:pgMar w:top="1701" w:right="1077" w:bottom="1304" w:left="1077"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38C4" w14:textId="77777777" w:rsidR="00DF08A2" w:rsidRDefault="00DF08A2">
      <w:r>
        <w:separator/>
      </w:r>
    </w:p>
  </w:endnote>
  <w:endnote w:type="continuationSeparator" w:id="0">
    <w:p w14:paraId="3D08EAEA" w14:textId="77777777" w:rsidR="00DF08A2" w:rsidRDefault="00DF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42512"/>
      <w:docPartObj>
        <w:docPartGallery w:val="AutoText"/>
      </w:docPartObj>
    </w:sdtPr>
    <w:sdtContent>
      <w:sdt>
        <w:sdtPr>
          <w:id w:val="-1705238520"/>
          <w:docPartObj>
            <w:docPartGallery w:val="AutoText"/>
          </w:docPartObj>
        </w:sdtPr>
        <w:sdtContent>
          <w:p w14:paraId="7DD81842" w14:textId="77777777" w:rsidR="00823B3A" w:rsidRDefault="00000000">
            <w:pPr>
              <w:pStyle w:val="a5"/>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62799EE" w14:textId="77777777" w:rsidR="00823B3A" w:rsidRDefault="00823B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D25F" w14:textId="77777777" w:rsidR="00DF08A2" w:rsidRDefault="00DF08A2">
      <w:r>
        <w:separator/>
      </w:r>
    </w:p>
  </w:footnote>
  <w:footnote w:type="continuationSeparator" w:id="0">
    <w:p w14:paraId="2D32687A" w14:textId="77777777" w:rsidR="00DF08A2" w:rsidRDefault="00DF0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3887" w14:textId="54FDB3CE" w:rsidR="00823B3A" w:rsidRDefault="007B1061">
    <w:pPr>
      <w:pStyle w:val="a7"/>
      <w:pBdr>
        <w:bottom w:val="none" w:sz="0" w:space="0" w:color="auto"/>
      </w:pBdr>
      <w:jc w:val="left"/>
    </w:pPr>
    <w:r>
      <w:rPr>
        <w:noProof/>
      </w:rPr>
      <w:drawing>
        <wp:anchor distT="0" distB="0" distL="114300" distR="114300" simplePos="0" relativeHeight="251659264" behindDoc="0" locked="0" layoutInCell="1" allowOverlap="1" wp14:anchorId="34363C4F" wp14:editId="062B85F4">
          <wp:simplePos x="0" y="0"/>
          <wp:positionH relativeFrom="column">
            <wp:posOffset>5207635</wp:posOffset>
          </wp:positionH>
          <wp:positionV relativeFrom="paragraph">
            <wp:posOffset>4445</wp:posOffset>
          </wp:positionV>
          <wp:extent cx="1051560" cy="362585"/>
          <wp:effectExtent l="0" t="0" r="0" b="0"/>
          <wp:wrapNone/>
          <wp:docPr id="648027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027524"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560" cy="362585"/>
                  </a:xfrm>
                  <a:prstGeom prst="rect">
                    <a:avLst/>
                  </a:prstGeom>
                </pic:spPr>
              </pic:pic>
            </a:graphicData>
          </a:graphic>
        </wp:anchor>
      </w:drawing>
    </w:r>
    <w:r>
      <w:rPr>
        <w:noProof/>
      </w:rPr>
      <w:drawing>
        <wp:anchor distT="0" distB="0" distL="114300" distR="114300" simplePos="0" relativeHeight="251660288" behindDoc="0" locked="0" layoutInCell="1" allowOverlap="1" wp14:anchorId="66A253C4" wp14:editId="37573951">
          <wp:simplePos x="0" y="0"/>
          <wp:positionH relativeFrom="column">
            <wp:posOffset>48895</wp:posOffset>
          </wp:positionH>
          <wp:positionV relativeFrom="paragraph">
            <wp:posOffset>8255</wp:posOffset>
          </wp:positionV>
          <wp:extent cx="1104900" cy="384810"/>
          <wp:effectExtent l="0" t="0" r="0" b="0"/>
          <wp:wrapNone/>
          <wp:docPr id="4371275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127511" name="图片 1"/>
                  <pic:cNvPicPr>
                    <a:picLocks noChangeAspect="1"/>
                  </pic:cNvPicPr>
                </pic:nvPicPr>
                <pic:blipFill>
                  <a:blip r:embed="rId2">
                    <a:grayscl/>
                    <a:extLst>
                      <a:ext uri="{BEBA8EAE-BF5A-486C-A8C5-ECC9F3942E4B}">
                        <a14:imgProps xmlns:a14="http://schemas.microsoft.com/office/drawing/2010/main">
                          <a14:imgLayer r:embed="rId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04900" cy="3848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NkYWY2MmFmY2EyZmY4ZDllYjVhNzU2NjZiYWE5ZTYifQ=="/>
  </w:docVars>
  <w:rsids>
    <w:rsidRoot w:val="0003149D"/>
    <w:rsid w:val="0003149D"/>
    <w:rsid w:val="00066225"/>
    <w:rsid w:val="000676E5"/>
    <w:rsid w:val="00093230"/>
    <w:rsid w:val="000969AC"/>
    <w:rsid w:val="000C47FE"/>
    <w:rsid w:val="000D428F"/>
    <w:rsid w:val="000F4503"/>
    <w:rsid w:val="00107894"/>
    <w:rsid w:val="001362D2"/>
    <w:rsid w:val="001423A1"/>
    <w:rsid w:val="00150809"/>
    <w:rsid w:val="0016307D"/>
    <w:rsid w:val="00165C93"/>
    <w:rsid w:val="00177E7F"/>
    <w:rsid w:val="001825FB"/>
    <w:rsid w:val="001C24D6"/>
    <w:rsid w:val="001D54E5"/>
    <w:rsid w:val="00215023"/>
    <w:rsid w:val="00221370"/>
    <w:rsid w:val="002222DF"/>
    <w:rsid w:val="00263973"/>
    <w:rsid w:val="002674EC"/>
    <w:rsid w:val="00282493"/>
    <w:rsid w:val="00294AC8"/>
    <w:rsid w:val="002C0B97"/>
    <w:rsid w:val="002E2F72"/>
    <w:rsid w:val="003022C9"/>
    <w:rsid w:val="003059DE"/>
    <w:rsid w:val="0031154C"/>
    <w:rsid w:val="00313528"/>
    <w:rsid w:val="003166EA"/>
    <w:rsid w:val="00321CD5"/>
    <w:rsid w:val="003261F6"/>
    <w:rsid w:val="00333E8B"/>
    <w:rsid w:val="00366C49"/>
    <w:rsid w:val="003913CF"/>
    <w:rsid w:val="003B3CD6"/>
    <w:rsid w:val="003B70B7"/>
    <w:rsid w:val="003C32B7"/>
    <w:rsid w:val="003D55C2"/>
    <w:rsid w:val="003F7521"/>
    <w:rsid w:val="004211DD"/>
    <w:rsid w:val="0048703D"/>
    <w:rsid w:val="00512202"/>
    <w:rsid w:val="00515E5B"/>
    <w:rsid w:val="005449E7"/>
    <w:rsid w:val="00550107"/>
    <w:rsid w:val="005940C4"/>
    <w:rsid w:val="00596FF1"/>
    <w:rsid w:val="005A6914"/>
    <w:rsid w:val="005C44EE"/>
    <w:rsid w:val="006205F8"/>
    <w:rsid w:val="006219C7"/>
    <w:rsid w:val="00627B76"/>
    <w:rsid w:val="00630FF7"/>
    <w:rsid w:val="006424E7"/>
    <w:rsid w:val="00671DC7"/>
    <w:rsid w:val="00685798"/>
    <w:rsid w:val="00695732"/>
    <w:rsid w:val="006C57AD"/>
    <w:rsid w:val="006D2FDA"/>
    <w:rsid w:val="006D4FD2"/>
    <w:rsid w:val="006F496E"/>
    <w:rsid w:val="0070000C"/>
    <w:rsid w:val="00741057"/>
    <w:rsid w:val="00745CE8"/>
    <w:rsid w:val="007552EB"/>
    <w:rsid w:val="00790857"/>
    <w:rsid w:val="00790FC5"/>
    <w:rsid w:val="007B1061"/>
    <w:rsid w:val="007B2679"/>
    <w:rsid w:val="007C2E32"/>
    <w:rsid w:val="007D5C73"/>
    <w:rsid w:val="007D7685"/>
    <w:rsid w:val="007E4617"/>
    <w:rsid w:val="00805B97"/>
    <w:rsid w:val="00823B3A"/>
    <w:rsid w:val="00823CC3"/>
    <w:rsid w:val="00827762"/>
    <w:rsid w:val="00830B72"/>
    <w:rsid w:val="00842EC8"/>
    <w:rsid w:val="008447C5"/>
    <w:rsid w:val="0085498A"/>
    <w:rsid w:val="008550DF"/>
    <w:rsid w:val="00861656"/>
    <w:rsid w:val="00895C1A"/>
    <w:rsid w:val="008B0587"/>
    <w:rsid w:val="008B290D"/>
    <w:rsid w:val="008C56DD"/>
    <w:rsid w:val="008C6C53"/>
    <w:rsid w:val="009001DD"/>
    <w:rsid w:val="0090081D"/>
    <w:rsid w:val="00903AB7"/>
    <w:rsid w:val="0091171D"/>
    <w:rsid w:val="00935D2E"/>
    <w:rsid w:val="00A00BBE"/>
    <w:rsid w:val="00A31156"/>
    <w:rsid w:val="00A345AE"/>
    <w:rsid w:val="00A3529C"/>
    <w:rsid w:val="00A375B0"/>
    <w:rsid w:val="00A438BB"/>
    <w:rsid w:val="00A47276"/>
    <w:rsid w:val="00A51B70"/>
    <w:rsid w:val="00A5400E"/>
    <w:rsid w:val="00A71E2A"/>
    <w:rsid w:val="00A92FD6"/>
    <w:rsid w:val="00AA2E8E"/>
    <w:rsid w:val="00AA6B52"/>
    <w:rsid w:val="00AB30D3"/>
    <w:rsid w:val="00AD658A"/>
    <w:rsid w:val="00AF6727"/>
    <w:rsid w:val="00AF7BA2"/>
    <w:rsid w:val="00B613D6"/>
    <w:rsid w:val="00B6702C"/>
    <w:rsid w:val="00B83AED"/>
    <w:rsid w:val="00B94212"/>
    <w:rsid w:val="00B95F63"/>
    <w:rsid w:val="00BA734B"/>
    <w:rsid w:val="00BD0F41"/>
    <w:rsid w:val="00BD2023"/>
    <w:rsid w:val="00BE477A"/>
    <w:rsid w:val="00BE7702"/>
    <w:rsid w:val="00C15736"/>
    <w:rsid w:val="00C7057A"/>
    <w:rsid w:val="00C710C4"/>
    <w:rsid w:val="00C8712B"/>
    <w:rsid w:val="00C97B53"/>
    <w:rsid w:val="00CA38C0"/>
    <w:rsid w:val="00CD5C25"/>
    <w:rsid w:val="00CE7D45"/>
    <w:rsid w:val="00CF720A"/>
    <w:rsid w:val="00D20705"/>
    <w:rsid w:val="00D24E66"/>
    <w:rsid w:val="00D270C9"/>
    <w:rsid w:val="00D51634"/>
    <w:rsid w:val="00D60E86"/>
    <w:rsid w:val="00D61320"/>
    <w:rsid w:val="00D73107"/>
    <w:rsid w:val="00DB23BD"/>
    <w:rsid w:val="00DD43B4"/>
    <w:rsid w:val="00DD4589"/>
    <w:rsid w:val="00DE08C5"/>
    <w:rsid w:val="00DF08A2"/>
    <w:rsid w:val="00E06AF3"/>
    <w:rsid w:val="00E42BDC"/>
    <w:rsid w:val="00E43FB4"/>
    <w:rsid w:val="00E44CE8"/>
    <w:rsid w:val="00E453D5"/>
    <w:rsid w:val="00E55AD0"/>
    <w:rsid w:val="00E73DE3"/>
    <w:rsid w:val="00EE287A"/>
    <w:rsid w:val="00F04BF9"/>
    <w:rsid w:val="00F32047"/>
    <w:rsid w:val="00F3415F"/>
    <w:rsid w:val="00FB3F0F"/>
    <w:rsid w:val="00FC4847"/>
    <w:rsid w:val="00FE20A8"/>
    <w:rsid w:val="00FE3278"/>
    <w:rsid w:val="00FE5423"/>
    <w:rsid w:val="00FE66D9"/>
    <w:rsid w:val="548C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58C6A"/>
  <w15:docId w15:val="{5EA0AFAE-0BDB-4CC8-A6BD-2E54C070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qFormat/>
    <w:rPr>
      <w:b/>
      <w:bCs/>
    </w:rPr>
  </w:style>
  <w:style w:type="character" w:styleId="ab">
    <w:name w:val="FollowedHyperlink"/>
    <w:basedOn w:val="a0"/>
    <w:uiPriority w:val="99"/>
    <w:semiHidden/>
    <w:unhideWhenUsed/>
    <w:qFormat/>
    <w:rPr>
      <w:color w:val="954F72" w:themeColor="followedHyperlink"/>
      <w:u w:val="single"/>
    </w:rPr>
  </w:style>
  <w:style w:type="character" w:styleId="ac">
    <w:name w:val="Hyperlink"/>
    <w:basedOn w:val="a0"/>
    <w:uiPriority w:val="99"/>
    <w:unhideWhenUsed/>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qFormat/>
    <w:rPr>
      <w:kern w:val="2"/>
      <w:sz w:val="21"/>
      <w:szCs w:val="22"/>
    </w:rPr>
  </w:style>
  <w:style w:type="character" w:customStyle="1" w:styleId="a4">
    <w:name w:val="批注文字 字符"/>
    <w:basedOn w:val="a0"/>
    <w:link w:val="a3"/>
    <w:uiPriority w:val="99"/>
    <w:semiHidden/>
    <w:qFormat/>
  </w:style>
  <w:style w:type="character" w:customStyle="1" w:styleId="aa">
    <w:name w:val="批注主题 字符"/>
    <w:basedOn w:val="a4"/>
    <w:link w:val="a9"/>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F28E-1AA1-43CB-A4CD-B65D3EF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K.Z.Science</dc:creator>
  <cp:lastModifiedBy>K.Z.Science</cp:lastModifiedBy>
  <cp:revision>4</cp:revision>
  <dcterms:created xsi:type="dcterms:W3CDTF">2023-06-21T08:06:00Z</dcterms:created>
  <dcterms:modified xsi:type="dcterms:W3CDTF">2023-11-30T11:36:00Z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ee4f9e8d-ee25-4be3-a23d-e99675b61279</vt:lpwstr>
  </property>
  <property fmtid="{D5CDD505-2E9C-101B-9397-08002B2CF9AE}" pid="3" name="KSOProductBuildVer">
    <vt:lpwstr>2052-11.1.0.14309</vt:lpwstr>
  </property>
  <property fmtid="{D5CDD505-2E9C-101B-9397-08002B2CF9AE}" pid="4" name="ICV">
    <vt:lpwstr>F935970399A1460E83EFFB245B915B31_12</vt:lpwstr>
  </property>
</Properties>
</file>